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84C8F" w:rsidR="00084C8F" w:rsidP="00084C8F" w:rsidRDefault="00084C8F" w14:paraId="5EC7C5B1" w14:textId="77777777">
      <w:pPr>
        <w:spacing w:before="120" w:after="120"/>
        <w:jc w:val="center"/>
        <w:rPr>
          <w:rFonts w:cs="Arial"/>
          <w:b/>
          <w:bCs/>
          <w:color w:val="1F4E79" w:themeColor="accent1" w:themeShade="80"/>
          <w:sz w:val="24"/>
        </w:rPr>
      </w:pPr>
      <w:bookmarkStart w:name="_GoBack" w:id="0"/>
      <w:bookmarkEnd w:id="0"/>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rsidRPr="00BA766F" w:rsidR="00084C8F" w:rsidP="00084C8F" w:rsidRDefault="00084C8F" w14:paraId="30F809A5"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For</w:t>
      </w:r>
    </w:p>
    <w:p w:rsidRPr="00BA766F" w:rsidR="00084C8F" w:rsidP="00084C8F" w:rsidRDefault="00084C8F" w14:paraId="3696B976" w14:textId="77777777">
      <w:pPr>
        <w:jc w:val="center"/>
        <w:rPr>
          <w:rFonts w:cs="Arial"/>
          <w:bCs/>
          <w:color w:val="1F4E79" w:themeColor="accent1" w:themeShade="80"/>
          <w:sz w:val="20"/>
          <w:szCs w:val="20"/>
        </w:rPr>
      </w:pPr>
    </w:p>
    <w:tbl>
      <w:tblPr>
        <w:tblW w:w="4900" w:type="pct"/>
        <w:tblInd w:w="-15" w:type="dxa"/>
        <w:tblBorders>
          <w:top w:val="single" w:color="99CCFF" w:sz="12" w:space="0"/>
          <w:left w:val="single" w:color="99CCFF" w:sz="12" w:space="0"/>
          <w:bottom w:val="single" w:color="99CCFF" w:sz="12" w:space="0"/>
          <w:right w:val="single" w:color="99CCFF" w:sz="12" w:space="0"/>
        </w:tblBorders>
        <w:tblCellMar>
          <w:left w:w="0" w:type="dxa"/>
          <w:right w:w="0" w:type="dxa"/>
        </w:tblCellMar>
        <w:tblLook w:val="0000" w:firstRow="0" w:lastRow="0" w:firstColumn="0" w:lastColumn="0" w:noHBand="0" w:noVBand="0"/>
      </w:tblPr>
      <w:tblGrid>
        <w:gridCol w:w="9416"/>
      </w:tblGrid>
      <w:tr w:rsidRPr="00BA766F" w:rsidR="00084C8F" w:rsidTr="23BBFFB6" w14:paraId="268F839C" w14:textId="77777777">
        <w:trPr>
          <w:trHeight w:val="567"/>
        </w:trPr>
        <w:tc>
          <w:tcPr>
            <w:tcW w:w="9639" w:type="dxa"/>
            <w:tcBorders>
              <w:top w:val="single" w:color="99CCFF" w:sz="12" w:space="0"/>
              <w:bottom w:val="single" w:color="99CCFF" w:sz="12" w:space="0"/>
            </w:tcBorders>
            <w:tcMar>
              <w:top w:w="0" w:type="dxa"/>
              <w:left w:w="108" w:type="dxa"/>
              <w:bottom w:w="0" w:type="dxa"/>
              <w:right w:w="108" w:type="dxa"/>
            </w:tcMar>
            <w:vAlign w:val="center"/>
          </w:tcPr>
          <w:p w:rsidRPr="00BA766F" w:rsidR="00084C8F" w:rsidP="008303C7" w:rsidRDefault="00E43889" w14:paraId="4F55B863" w14:textId="709D82F3">
            <w:pPr>
              <w:jc w:val="center"/>
            </w:pPr>
            <w:r w:rsidRPr="23BBFFB6" w:rsidR="391034B7">
              <w:rPr>
                <w:rFonts w:ascii="Calibri" w:hAnsi="Calibri" w:cs="Arial" w:asciiTheme="minorAscii" w:hAnsiTheme="minorAscii"/>
                <w:b w:val="1"/>
                <w:bCs w:val="1"/>
                <w:sz w:val="24"/>
                <w:szCs w:val="24"/>
              </w:rPr>
              <w:t>Glenart</w:t>
            </w:r>
            <w:r w:rsidRPr="23BBFFB6" w:rsidR="391034B7">
              <w:rPr>
                <w:rFonts w:ascii="Calibri" w:hAnsi="Calibri" w:cs="Arial" w:asciiTheme="minorAscii" w:hAnsiTheme="minorAscii"/>
                <w:b w:val="1"/>
                <w:bCs w:val="1"/>
                <w:sz w:val="24"/>
                <w:szCs w:val="24"/>
              </w:rPr>
              <w:t xml:space="preserve"> College – Disabled Access Works </w:t>
            </w:r>
          </w:p>
        </w:tc>
      </w:tr>
    </w:tbl>
    <w:p w:rsidRPr="00BA766F" w:rsidR="00084C8F" w:rsidP="00084C8F" w:rsidRDefault="00084C8F" w14:paraId="6AB8C2BF" w14:textId="77777777">
      <w:pPr>
        <w:jc w:val="center"/>
        <w:rPr>
          <w:rFonts w:cs="Arial"/>
          <w:bCs/>
          <w:color w:val="1F4E79" w:themeColor="accent1" w:themeShade="80"/>
          <w:sz w:val="20"/>
          <w:szCs w:val="20"/>
        </w:rPr>
      </w:pPr>
    </w:p>
    <w:p w:rsidRPr="00BA766F" w:rsidR="00084C8F" w:rsidP="00084C8F" w:rsidRDefault="00084C8F" w14:paraId="4D1419BD"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rsidRPr="00BA766F" w:rsidR="00084C8F" w:rsidP="00084C8F" w:rsidRDefault="00084C8F" w14:paraId="172C4745" w14:textId="77777777">
      <w:pPr>
        <w:jc w:val="center"/>
        <w:rPr>
          <w:rFonts w:cs="Arial"/>
          <w:bCs/>
          <w:color w:val="1F4E79" w:themeColor="accent1" w:themeShade="80"/>
          <w:sz w:val="20"/>
          <w:szCs w:val="20"/>
        </w:rPr>
      </w:pPr>
    </w:p>
    <w:p w:rsidRPr="00BA766F" w:rsidR="00084C8F" w:rsidP="00084C8F" w:rsidRDefault="00084C8F" w14:paraId="18B6F337"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rsidRPr="00BA766F" w:rsidR="00084C8F" w:rsidP="00084C8F" w:rsidRDefault="00084C8F" w14:paraId="3D9D53F5" w14:textId="77777777">
      <w:pPr>
        <w:rPr>
          <w:rFonts w:cs="Arial"/>
          <w:color w:val="1F4E79" w:themeColor="accent1" w:themeShade="80"/>
          <w:sz w:val="20"/>
          <w:szCs w:val="20"/>
          <w:lang w:val="en-IE"/>
        </w:rPr>
      </w:pPr>
    </w:p>
    <w:p w:rsidRPr="00BA766F" w:rsidR="00084C8F" w:rsidP="00084C8F" w:rsidRDefault="00084C8F" w14:paraId="57AAA2B6" w14:textId="77777777">
      <w:pPr>
        <w:rPr>
          <w:rFonts w:cs="Arial"/>
          <w:color w:val="1F4E79" w:themeColor="accent1" w:themeShade="80"/>
          <w:sz w:val="20"/>
          <w:szCs w:val="20"/>
        </w:rPr>
      </w:pPr>
    </w:p>
    <w:p w:rsidRPr="00BA766F" w:rsidR="00084C8F" w:rsidP="00084C8F" w:rsidRDefault="00084C8F" w14:paraId="48310F9C" w14:textId="77777777">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rsidR="00084C8F" w:rsidP="00084C8F" w:rsidRDefault="00084C8F" w14:paraId="1D30B84E"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rsidRPr="00BA766F" w:rsidR="00084C8F" w:rsidP="00084C8F" w:rsidRDefault="00084C8F" w14:paraId="711B39A3"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name="_DV_M41" w:id="1"/>
      <w:bookmarkEnd w:id="1"/>
      <w:r w:rsidRPr="00BA766F">
        <w:rPr>
          <w:rFonts w:cs="Arial"/>
          <w:color w:val="1F4E79" w:themeColor="accent1" w:themeShade="80"/>
          <w:sz w:val="20"/>
          <w:szCs w:val="20"/>
        </w:rPr>
        <w:t xml:space="preserve"> the fixed price lump sum fee of:</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52"/>
        <w:gridCol w:w="4881"/>
      </w:tblGrid>
      <w:tr w:rsidRPr="00BA766F" w:rsidR="00084C8F" w:rsidTr="008303C7" w14:paraId="5A95D08F" w14:textId="77777777">
        <w:tc>
          <w:tcPr>
            <w:tcW w:w="4820" w:type="dxa"/>
          </w:tcPr>
          <w:p w:rsidRPr="00BA766F" w:rsidR="00084C8F" w:rsidP="008303C7" w:rsidRDefault="00084C8F" w14:paraId="3C7F0FFC" w14:textId="77777777">
            <w:pPr>
              <w:spacing w:after="120"/>
              <w:ind w:left="284"/>
              <w:jc w:val="center"/>
              <w:rPr>
                <w:rFonts w:cs="Arial"/>
                <w:b/>
                <w:color w:val="1F4E79" w:themeColor="accent1" w:themeShade="80"/>
                <w:sz w:val="20"/>
                <w:szCs w:val="20"/>
              </w:rPr>
            </w:pPr>
          </w:p>
          <w:p w:rsidRPr="00BA766F" w:rsidR="00084C8F" w:rsidP="008303C7" w:rsidRDefault="00084C8F" w14:paraId="7195146E"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rsidRPr="00BA766F" w:rsidR="00084C8F" w:rsidP="008303C7" w:rsidRDefault="00084C8F" w14:paraId="7F3DB0A6" w14:textId="77777777">
            <w:pPr>
              <w:spacing w:after="120"/>
              <w:ind w:left="284"/>
              <w:jc w:val="center"/>
              <w:rPr>
                <w:rFonts w:cs="Arial"/>
                <w:b/>
                <w:color w:val="1F4E79" w:themeColor="accent1" w:themeShade="80"/>
                <w:sz w:val="20"/>
                <w:szCs w:val="20"/>
              </w:rPr>
            </w:pPr>
          </w:p>
          <w:p w:rsidRPr="00BA766F" w:rsidR="00084C8F" w:rsidP="008303C7" w:rsidRDefault="00084C8F" w14:paraId="7CAED7B2"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Pr="00BA766F" w:rsidR="00084C8F" w:rsidTr="008303C7" w14:paraId="44AB0DEA" w14:textId="77777777">
        <w:tc>
          <w:tcPr>
            <w:tcW w:w="4820" w:type="dxa"/>
          </w:tcPr>
          <w:p w:rsidRPr="00BA766F" w:rsidR="00084C8F" w:rsidP="008303C7" w:rsidRDefault="00084C8F" w14:paraId="406ED265" w14:textId="77777777">
            <w:pPr>
              <w:spacing w:after="120"/>
              <w:ind w:left="284"/>
              <w:rPr>
                <w:rFonts w:cs="Arial"/>
                <w:color w:val="1F4E79" w:themeColor="accent1" w:themeShade="80"/>
                <w:sz w:val="20"/>
                <w:szCs w:val="20"/>
              </w:rPr>
            </w:pPr>
          </w:p>
          <w:p w:rsidRPr="00BA766F" w:rsidR="00084C8F" w:rsidP="008303C7" w:rsidRDefault="00084C8F" w14:paraId="768A3B5D"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rsidRPr="00BA766F" w:rsidR="00084C8F" w:rsidP="008303C7" w:rsidRDefault="00084C8F" w14:paraId="30145459" w14:textId="7777777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rsidRPr="00BA766F" w:rsidR="00084C8F" w:rsidP="008303C7" w:rsidRDefault="00084C8F" w14:paraId="16F4B406" w14:textId="7777777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Pr="00973579" w:rsidR="00084C8F" w:rsidTr="008303C7" w14:paraId="63584BBE" w14:textId="77777777">
        <w:tc>
          <w:tcPr>
            <w:tcW w:w="4820" w:type="dxa"/>
          </w:tcPr>
          <w:p w:rsidRPr="00246216" w:rsidR="00084C8F" w:rsidP="008303C7" w:rsidRDefault="00084C8F" w14:paraId="7141ABA3" w14:textId="7777777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rsidRPr="00246216" w:rsidR="00084C8F" w:rsidP="008303C7" w:rsidRDefault="00084C8F" w14:paraId="7F62800D" w14:textId="7777777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rsidRPr="00246216" w:rsidR="00084C8F" w:rsidP="008303C7" w:rsidRDefault="00084C8F" w14:paraId="00D76C09" w14:textId="7777777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Pr="00973579" w:rsidR="00084C8F" w:rsidTr="008303C7" w14:paraId="11437BAA" w14:textId="77777777">
        <w:tc>
          <w:tcPr>
            <w:tcW w:w="4820" w:type="dxa"/>
          </w:tcPr>
          <w:p w:rsidRPr="00973579" w:rsidR="00084C8F" w:rsidP="008303C7" w:rsidRDefault="00084C8F" w14:paraId="4D5E93E3" w14:textId="7777777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rsidR="00084C8F" w:rsidP="008303C7" w:rsidRDefault="00084C8F" w14:paraId="405C44EE" w14:textId="77777777">
            <w:pPr>
              <w:spacing w:after="120"/>
              <w:ind w:left="284"/>
              <w:rPr>
                <w:rFonts w:cs="Arial"/>
                <w:color w:val="1F4E79" w:themeColor="accent1" w:themeShade="80"/>
                <w:sz w:val="16"/>
                <w:szCs w:val="16"/>
              </w:rPr>
            </w:pPr>
          </w:p>
          <w:p w:rsidRPr="00973579" w:rsidR="00084C8F" w:rsidP="008303C7" w:rsidRDefault="00084C8F" w14:paraId="2ECD33A8" w14:textId="7777777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Pr="00973579" w:rsidR="00084C8F" w:rsidTr="008303C7" w14:paraId="2F436C18" w14:textId="77777777">
        <w:tc>
          <w:tcPr>
            <w:tcW w:w="4820" w:type="dxa"/>
          </w:tcPr>
          <w:p w:rsidRPr="00973579" w:rsidR="00084C8F" w:rsidP="008303C7" w:rsidRDefault="00084C8F" w14:paraId="64EBF51C"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rsidRPr="00973579" w:rsidR="00084C8F" w:rsidP="008303C7" w:rsidRDefault="00084C8F" w14:paraId="4B27108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34B217AF"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7C9404CB" w14:textId="77777777">
        <w:tc>
          <w:tcPr>
            <w:tcW w:w="4820" w:type="dxa"/>
          </w:tcPr>
          <w:p w:rsidRPr="00973579" w:rsidR="00084C8F" w:rsidP="008303C7" w:rsidRDefault="00084C8F" w14:paraId="48968E30"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rsidRPr="00973579" w:rsidR="00084C8F" w:rsidP="008303C7" w:rsidRDefault="00084C8F" w14:paraId="52D9AD7D"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3E17D64" w14:textId="7777777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07D3B3F" w14:textId="77777777">
        <w:tc>
          <w:tcPr>
            <w:tcW w:w="4820" w:type="dxa"/>
          </w:tcPr>
          <w:p w:rsidRPr="00973579" w:rsidR="00084C8F" w:rsidP="008303C7" w:rsidRDefault="00084C8F" w14:paraId="5588EB09"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rsidRPr="00973579" w:rsidR="00084C8F" w:rsidP="008303C7" w:rsidRDefault="00084C8F" w14:paraId="00ADABE3"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21A7E15C"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630A244A" w14:textId="77777777">
        <w:tc>
          <w:tcPr>
            <w:tcW w:w="4820" w:type="dxa"/>
          </w:tcPr>
          <w:p w:rsidRPr="00973579" w:rsidR="00084C8F" w:rsidP="008303C7" w:rsidRDefault="00084C8F" w14:paraId="1F56C767"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rsidRPr="00973579" w:rsidR="00084C8F" w:rsidP="008303C7" w:rsidRDefault="00084C8F" w14:paraId="5F2C7E9A"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4901BF0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B80360D" w14:textId="77777777">
        <w:tc>
          <w:tcPr>
            <w:tcW w:w="4820" w:type="dxa"/>
          </w:tcPr>
          <w:p w:rsidRPr="00973579" w:rsidR="00084C8F" w:rsidP="008303C7" w:rsidRDefault="00084C8F" w14:paraId="171F264B"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rsidRPr="00973579" w:rsidR="00084C8F" w:rsidP="008303C7" w:rsidRDefault="00084C8F" w14:paraId="210CC4F1"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1EC262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6F02873" w14:textId="77777777">
        <w:tc>
          <w:tcPr>
            <w:tcW w:w="4820" w:type="dxa"/>
          </w:tcPr>
          <w:p w:rsidRPr="00973579" w:rsidR="00084C8F" w:rsidP="008303C7" w:rsidRDefault="00084C8F" w14:paraId="60A67E0B" w14:textId="77777777">
            <w:pPr>
              <w:spacing w:after="120"/>
              <w:ind w:left="284"/>
              <w:rPr>
                <w:rFonts w:cs="Arial"/>
                <w:color w:val="1F4E79" w:themeColor="accent1" w:themeShade="80"/>
                <w:sz w:val="20"/>
                <w:szCs w:val="20"/>
              </w:rPr>
            </w:pPr>
          </w:p>
          <w:p w:rsidRPr="00973579" w:rsidR="00084C8F" w:rsidP="008303C7" w:rsidRDefault="00084C8F" w14:paraId="6E3E5D5C" w14:textId="7777777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rsidRPr="00973579" w:rsidR="00084C8F" w:rsidP="008303C7" w:rsidRDefault="00084C8F" w14:paraId="69908BCE"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69504190" w14:textId="7777777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rsidRPr="00973579" w:rsidR="00084C8F" w:rsidP="00084C8F" w:rsidRDefault="00084C8F" w14:paraId="064C9647" w14:textId="77777777">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rsidRPr="00973579" w:rsidR="00084C8F" w:rsidP="00084C8F" w:rsidRDefault="00084C8F" w14:paraId="432DD4BF" w14:textId="77777777">
      <w:pPr>
        <w:ind w:left="284"/>
        <w:rPr>
          <w:rFonts w:cs="Arial"/>
          <w:bCs/>
          <w:color w:val="1F4E79" w:themeColor="accent1" w:themeShade="80"/>
          <w:sz w:val="20"/>
          <w:szCs w:val="20"/>
        </w:rPr>
      </w:pPr>
    </w:p>
    <w:p w:rsidRPr="00973579" w:rsidR="00084C8F" w:rsidP="00084C8F" w:rsidRDefault="00084C8F" w14:paraId="50476AA5" w14:textId="77777777">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with the exception of substantive Client changes</w:t>
      </w:r>
      <w:r w:rsidRPr="00973579">
        <w:rPr>
          <w:rFonts w:cs="Arial"/>
          <w:bCs/>
          <w:color w:val="1F4E79" w:themeColor="accent1" w:themeShade="80"/>
          <w:sz w:val="20"/>
          <w:szCs w:val="20"/>
        </w:rPr>
        <w:t>.</w:t>
      </w:r>
      <w:bookmarkStart w:name="Text194" w:id="2"/>
      <w:bookmarkStart w:name="_DV_M46" w:id="3"/>
      <w:bookmarkEnd w:id="2"/>
      <w:bookmarkEnd w:id="3"/>
    </w:p>
    <w:p w:rsidRPr="00973579" w:rsidR="00084C8F" w:rsidP="00084C8F" w:rsidRDefault="00084C8F" w14:paraId="5ED30BD0" w14:textId="77777777">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Pr="00973579" w:rsidR="00084C8F" w:rsidTr="008303C7" w14:paraId="36833D8A" w14:textId="77777777">
        <w:trPr>
          <w:trHeight w:val="285"/>
        </w:trPr>
        <w:tc>
          <w:tcPr>
            <w:tcW w:w="7683"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center"/>
          </w:tcPr>
          <w:p w:rsidRPr="00973579" w:rsidR="00084C8F" w:rsidP="008303C7" w:rsidRDefault="00084C8F" w14:paraId="61791C87" w14:textId="7777777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color="99CCFF" w:sz="12" w:space="0"/>
              <w:left w:val="single" w:color="99CCFF" w:sz="12" w:space="0"/>
              <w:bottom w:val="single" w:color="99CCFF" w:sz="12" w:space="0"/>
              <w:right w:val="single" w:color="99CCFF" w:sz="12" w:space="0"/>
            </w:tcBorders>
            <w:vAlign w:val="center"/>
          </w:tcPr>
          <w:p w:rsidRPr="00973579" w:rsidR="00084C8F" w:rsidP="008303C7" w:rsidRDefault="00084C8F" w14:paraId="7E484B72" w14:textId="7777777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rsidRPr="00973579" w:rsidR="00084C8F" w:rsidP="00084C8F" w:rsidRDefault="00084C8F" w14:paraId="63DCAAFA" w14:textId="77777777">
      <w:pPr>
        <w:ind w:left="540"/>
        <w:rPr>
          <w:rFonts w:cs="Arial"/>
          <w:bCs/>
          <w:color w:val="1F4E79" w:themeColor="accent1" w:themeShade="80"/>
          <w:sz w:val="20"/>
          <w:szCs w:val="20"/>
        </w:rPr>
      </w:pPr>
    </w:p>
    <w:p w:rsidRPr="00973579" w:rsidR="00084C8F" w:rsidP="00084C8F" w:rsidRDefault="00084C8F" w14:paraId="23981C7A" w14:textId="77777777">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rsidR="00084C8F" w:rsidP="00084C8F" w:rsidRDefault="00084C8F" w14:paraId="1D893E21" w14:textId="77777777">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name="_DV_C7" w:id="4"/>
      <w:r>
        <w:rPr>
          <w:rStyle w:val="deltaviewinsertion"/>
          <w:rFonts w:cs="Arial"/>
          <w:color w:val="003366"/>
          <w:sz w:val="20"/>
          <w:szCs w:val="20"/>
          <w:lang w:val="en-IE"/>
        </w:rPr>
        <w:t>last day for submission of this Tender</w:t>
      </w:r>
      <w:bookmarkEnd w:id="4"/>
      <w:r w:rsidRPr="00DD15B3">
        <w:rPr>
          <w:rStyle w:val="deltaviewinsertion"/>
          <w:rFonts w:cs="Arial"/>
          <w:color w:val="003366"/>
          <w:sz w:val="20"/>
          <w:szCs w:val="20"/>
          <w:lang w:val="en-IE"/>
        </w:rPr>
        <w:t>, or</w:t>
      </w:r>
    </w:p>
    <w:p w:rsidR="00084C8F" w:rsidP="00084C8F" w:rsidRDefault="00084C8F" w14:paraId="3521283E" w14:textId="77777777">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rsidR="00084C8F" w:rsidP="00084C8F" w:rsidRDefault="00084C8F" w14:paraId="5411AB76" w14:textId="77777777">
      <w:pPr>
        <w:ind w:left="540"/>
        <w:rPr>
          <w:rFonts w:cs="Arial"/>
          <w:color w:val="003366"/>
          <w:sz w:val="20"/>
          <w:szCs w:val="20"/>
          <w:lang w:val="en-IE"/>
        </w:rPr>
      </w:pPr>
    </w:p>
    <w:p w:rsidR="00084C8F" w:rsidP="00084C8F" w:rsidRDefault="00084C8F" w14:paraId="44EBBF02" w14:textId="77777777">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rsidR="00084C8F" w:rsidP="00084C8F" w:rsidRDefault="00084C8F" w14:paraId="230B9435" w14:textId="77777777">
      <w:pPr>
        <w:ind w:left="540"/>
        <w:rPr>
          <w:rFonts w:cs="Arial"/>
          <w:color w:val="003366"/>
          <w:sz w:val="20"/>
          <w:szCs w:val="20"/>
          <w:lang w:val="en-IE"/>
        </w:rPr>
      </w:pPr>
    </w:p>
    <w:p w:rsidR="00084C8F" w:rsidP="00084C8F" w:rsidRDefault="00084C8F" w14:paraId="0E417EFD" w14:textId="77777777">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rsidR="00084C8F" w:rsidP="00084C8F" w:rsidRDefault="00084C8F" w14:paraId="01B15933" w14:textId="77777777">
      <w:pPr>
        <w:ind w:left="540"/>
        <w:rPr>
          <w:rFonts w:cs="Arial"/>
          <w:sz w:val="20"/>
          <w:szCs w:val="20"/>
        </w:rPr>
      </w:pPr>
      <w:r>
        <w:rPr>
          <w:rFonts w:cs="Arial"/>
          <w:sz w:val="20"/>
          <w:szCs w:val="20"/>
          <w:lang w:val="en-IE"/>
        </w:rPr>
        <w:t> </w:t>
      </w:r>
    </w:p>
    <w:p w:rsidR="00084C8F" w:rsidP="00084C8F" w:rsidRDefault="00084C8F" w14:paraId="0BB7B03B" w14:textId="77777777">
      <w:pPr>
        <w:ind w:left="540"/>
        <w:rPr>
          <w:rFonts w:cs="Arial"/>
          <w:color w:val="003366"/>
          <w:sz w:val="20"/>
          <w:szCs w:val="20"/>
          <w:lang w:val="en-IE"/>
        </w:rPr>
      </w:pPr>
      <w:r>
        <w:rPr>
          <w:rFonts w:cs="Arial"/>
          <w:color w:val="003366"/>
          <w:sz w:val="20"/>
          <w:szCs w:val="20"/>
          <w:lang w:val="en-IE"/>
        </w:rPr>
        <w:t>We declare that we meet the minimum requirements for award stated below and confirm that we will if requested by the School Authority (in writing or by email) provide the required evidence of compliance within 7 days. We further acknowledge and accept that in the event that our firm cannot or does not provide all of the required evidence to the satisfaction of the School Authority, within the time period required, the firm’s Tender will be deemed to be invalid and will be excluded from further consideration.</w:t>
      </w:r>
    </w:p>
    <w:p w:rsidR="00084C8F" w:rsidP="00084C8F" w:rsidRDefault="00084C8F" w14:paraId="20F06B7B" w14:textId="77777777">
      <w:pPr>
        <w:ind w:left="540"/>
        <w:rPr>
          <w:rFonts w:cs="Arial"/>
          <w:color w:val="003366"/>
          <w:sz w:val="20"/>
          <w:szCs w:val="20"/>
          <w:lang w:val="en-IE"/>
        </w:rPr>
      </w:pPr>
    </w:p>
    <w:p w:rsidR="00084C8F" w:rsidP="00084C8F" w:rsidRDefault="00084C8F" w14:paraId="4257FFF4" w14:textId="77777777">
      <w:pPr>
        <w:spacing w:after="60"/>
        <w:ind w:left="540"/>
        <w:rPr>
          <w:rFonts w:cs="Arial"/>
          <w:color w:val="003366"/>
          <w:sz w:val="20"/>
          <w:szCs w:val="20"/>
          <w:lang w:val="en-IE"/>
        </w:rPr>
      </w:pPr>
      <w:r>
        <w:rPr>
          <w:rFonts w:cs="Arial"/>
          <w:color w:val="003366"/>
          <w:sz w:val="20"/>
          <w:szCs w:val="20"/>
          <w:lang w:val="en-IE"/>
        </w:rPr>
        <w:t>Minimum requirements for award:</w:t>
      </w:r>
    </w:p>
    <w:p w:rsidRPr="00E42657" w:rsidR="00084C8F" w:rsidP="00084C8F" w:rsidRDefault="00084C8F" w14:paraId="4502F9A9"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rsidRPr="00E42657" w:rsidR="00084C8F" w:rsidP="00084C8F" w:rsidRDefault="00084C8F" w14:paraId="1E30AB9A"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rsidRPr="00223C6D" w:rsidR="00084C8F" w:rsidP="00084C8F" w:rsidRDefault="00084C8F" w14:paraId="4C33F94D" w14:textId="77777777">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rsidR="00084C8F" w:rsidP="00084C8F" w:rsidRDefault="00084C8F" w14:paraId="00EFEE52"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rsidR="00084C8F" w:rsidP="00084C8F" w:rsidRDefault="00084C8F" w14:paraId="0F96701F" w14:textId="77777777">
      <w:pPr>
        <w:ind w:left="1260"/>
        <w:rPr>
          <w:rFonts w:cs="Arial"/>
          <w:color w:val="003366"/>
          <w:sz w:val="20"/>
          <w:szCs w:val="20"/>
          <w:lang w:val="en-IE"/>
        </w:rPr>
      </w:pPr>
    </w:p>
    <w:p w:rsidR="00084C8F" w:rsidP="00084C8F" w:rsidRDefault="00084C8F" w14:paraId="19580ECF" w14:textId="77777777">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rsidR="00084C8F" w:rsidP="00084C8F" w:rsidRDefault="00084C8F" w14:paraId="623CED5B"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rsidR="00084C8F" w:rsidP="00084C8F" w:rsidRDefault="00084C8F" w14:paraId="566AAF8F"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history="1" w:anchor="AppendixG">
        <w:r w:rsidRPr="00D64304">
          <w:rPr>
            <w:rStyle w:val="Hyperlink"/>
            <w:rFonts w:cs="Arial"/>
            <w:sz w:val="20"/>
            <w:szCs w:val="20"/>
            <w:highlight w:val="yellow"/>
            <w:lang w:val="en-IE"/>
          </w:rPr>
          <w:t>Appendix G</w:t>
        </w:r>
      </w:hyperlink>
      <w:r w:rsidRPr="00FC6594">
        <w:rPr>
          <w:rFonts w:cs="Arial"/>
          <w:color w:val="003366"/>
          <w:sz w:val="20"/>
          <w:szCs w:val="20"/>
          <w:lang w:val="en-IE"/>
        </w:rPr>
        <w:t>,)</w:t>
      </w:r>
    </w:p>
    <w:p w:rsidR="00084C8F" w:rsidP="00084C8F" w:rsidRDefault="00084C8F" w14:paraId="55DDEDE5" w14:textId="77777777">
      <w:pPr>
        <w:ind w:left="540"/>
        <w:rPr>
          <w:rFonts w:cs="Arial"/>
          <w:color w:val="003366"/>
          <w:sz w:val="20"/>
          <w:szCs w:val="20"/>
          <w:lang w:val="en-IE"/>
        </w:rPr>
      </w:pPr>
    </w:p>
    <w:p w:rsidR="00084C8F" w:rsidP="00084C8F" w:rsidRDefault="00084C8F" w14:paraId="3DFC4814" w14:textId="77777777">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rsidR="00084C8F" w:rsidP="00084C8F" w:rsidRDefault="00084C8F" w14:paraId="1265F199"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rsidR="00084C8F" w:rsidP="00084C8F" w:rsidRDefault="00084C8F" w14:paraId="6BF23540"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rsidR="00084C8F" w:rsidP="00084C8F" w:rsidRDefault="00084C8F" w14:paraId="45F1BAB5"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an outline of the firm’s management organisational structure with regard to allocation of duties, delegation of responsibilities etc., in relation to Health and Safety</w:t>
      </w:r>
    </w:p>
    <w:p w:rsidR="00084C8F" w:rsidP="00084C8F" w:rsidRDefault="00084C8F" w14:paraId="65947F4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rsidR="00084C8F" w:rsidP="00084C8F" w:rsidRDefault="00084C8F" w14:paraId="0CE4AD1A"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rsidR="00084C8F" w:rsidP="00084C8F" w:rsidRDefault="00084C8F" w14:paraId="3BD18926"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rsidR="00084C8F" w:rsidP="00084C8F" w:rsidRDefault="00084C8F" w14:paraId="70875450" w14:textId="77777777">
      <w:pPr>
        <w:ind w:left="540"/>
        <w:rPr>
          <w:color w:val="003366"/>
          <w:sz w:val="20"/>
          <w:szCs w:val="20"/>
          <w:lang w:val="en-IE"/>
        </w:rPr>
      </w:pPr>
    </w:p>
    <w:p w:rsidRPr="00BC7B1B" w:rsidR="00084C8F" w:rsidP="00084C8F" w:rsidRDefault="00084C8F" w14:paraId="12BA7548" w14:textId="77777777">
      <w:pPr>
        <w:ind w:left="540"/>
        <w:rPr>
          <w:color w:val="1F4E79" w:themeColor="accent1" w:themeShade="80"/>
          <w:sz w:val="20"/>
          <w:szCs w:val="20"/>
          <w:lang w:val="en-IE"/>
        </w:rPr>
      </w:pPr>
    </w:p>
    <w:p w:rsidRPr="00BC7B1B" w:rsidR="00084C8F" w:rsidP="00084C8F" w:rsidRDefault="00084C8F" w14:paraId="1631F425" w14:textId="77777777">
      <w:pPr>
        <w:rPr>
          <w:color w:val="1F4E79" w:themeColor="accent1" w:themeShade="80"/>
          <w:sz w:val="20"/>
          <w:szCs w:val="20"/>
          <w:lang w:val="en-IE"/>
        </w:rPr>
      </w:pPr>
    </w:p>
    <w:p w:rsidRPr="00BC7B1B" w:rsidR="00084C8F" w:rsidP="00084C8F" w:rsidRDefault="00084C8F" w14:paraId="156FF0A2" w14:textId="77777777">
      <w:pPr>
        <w:rPr>
          <w:color w:val="1F4E79" w:themeColor="accent1" w:themeShade="80"/>
          <w:sz w:val="20"/>
          <w:szCs w:val="20"/>
        </w:rPr>
      </w:pPr>
    </w:p>
    <w:p w:rsidRPr="00BC7B1B" w:rsidR="00084C8F" w:rsidP="00084C8F" w:rsidRDefault="00084C8F" w14:paraId="026F2B61" w14:textId="77777777">
      <w:pPr>
        <w:ind w:left="540"/>
        <w:rPr>
          <w:iCs/>
          <w:color w:val="1F4E79" w:themeColor="accent1" w:themeShade="80"/>
          <w:sz w:val="20"/>
          <w:szCs w:val="20"/>
        </w:rPr>
      </w:pPr>
    </w:p>
    <w:p w:rsidR="00084C8F" w:rsidP="00084C8F" w:rsidRDefault="00084C8F" w14:paraId="7DDFE860" w14:textId="77777777">
      <w:pPr>
        <w:ind w:left="540"/>
        <w:rPr>
          <w:iCs/>
          <w:color w:val="003366"/>
          <w:sz w:val="20"/>
          <w:szCs w:val="20"/>
        </w:rPr>
      </w:pPr>
    </w:p>
    <w:p w:rsidR="00084C8F" w:rsidP="00084C8F" w:rsidRDefault="00084C8F" w14:paraId="11E2974D" w14:textId="77777777">
      <w:pPr>
        <w:ind w:left="540"/>
        <w:rPr>
          <w:iCs/>
          <w:color w:val="003366"/>
          <w:sz w:val="20"/>
          <w:szCs w:val="20"/>
        </w:rPr>
      </w:pPr>
    </w:p>
    <w:p w:rsidR="00084C8F" w:rsidP="00084C8F" w:rsidRDefault="00084C8F" w14:paraId="3CD32915" w14:textId="77777777">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rsidRPr="00C91800" w:rsidR="00084C8F" w:rsidP="00084C8F" w:rsidRDefault="00084C8F" w14:paraId="0BDBE8BE" w14:textId="77777777">
      <w:pPr>
        <w:spacing w:before="120" w:after="60"/>
        <w:ind w:left="540"/>
        <w:rPr>
          <w:rStyle w:val="initialstyle"/>
          <w:rFonts w:cs="Arial"/>
          <w:color w:val="1F4E79" w:themeColor="accent1" w:themeShade="80"/>
        </w:rPr>
      </w:pPr>
    </w:p>
    <w:p w:rsidRPr="00C91800" w:rsidR="00084C8F" w:rsidP="00084C8F" w:rsidRDefault="00084C8F" w14:paraId="0E7C79E6" w14:textId="77777777">
      <w:pPr>
        <w:spacing w:before="120" w:after="60"/>
        <w:ind w:left="540"/>
        <w:rPr>
          <w:rStyle w:val="initialstyle"/>
          <w:rFonts w:cs="Arial"/>
          <w:color w:val="1F4E79" w:themeColor="accent1" w:themeShade="80"/>
        </w:rPr>
      </w:pPr>
    </w:p>
    <w:p w:rsidRPr="00C91800" w:rsidR="00084C8F" w:rsidP="00084C8F" w:rsidRDefault="00084C8F" w14:paraId="585D1ADC" w14:textId="77777777">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Pr="00C91800" w:rsidR="00084C8F" w:rsidTr="008303C7" w14:paraId="340B7DC4" w14:textId="77777777">
        <w:trPr>
          <w:trHeight w:val="227"/>
        </w:trPr>
        <w:tc>
          <w:tcPr>
            <w:tcW w:w="3837" w:type="dxa"/>
            <w:tcBorders>
              <w:top w:val="single" w:color="FFFFFF" w:sz="12" w:space="0"/>
              <w:left w:val="single" w:color="FFFFFF" w:sz="12" w:space="0"/>
              <w:bottom w:val="single" w:color="FFFFFF" w:sz="12" w:space="0"/>
              <w:right w:val="single" w:color="FFFFFF" w:sz="12" w:space="0"/>
            </w:tcBorders>
            <w:tcMar>
              <w:top w:w="0" w:type="dxa"/>
              <w:left w:w="108" w:type="dxa"/>
              <w:bottom w:w="0" w:type="dxa"/>
              <w:right w:w="108" w:type="dxa"/>
            </w:tcMar>
            <w:vAlign w:val="bottom"/>
          </w:tcPr>
          <w:p w:rsidRPr="00C91800" w:rsidR="00084C8F" w:rsidP="008303C7" w:rsidRDefault="00084C8F" w14:paraId="06DC4D81" w14:textId="77777777">
            <w:pPr>
              <w:ind w:left="540"/>
              <w:jc w:val="right"/>
              <w:rPr>
                <w:iCs/>
                <w:color w:val="1F4E79" w:themeColor="accent1" w:themeShade="80"/>
                <w:sz w:val="20"/>
                <w:szCs w:val="20"/>
              </w:rPr>
            </w:pPr>
          </w:p>
        </w:tc>
        <w:tc>
          <w:tcPr>
            <w:tcW w:w="6280" w:type="dxa"/>
            <w:tcBorders>
              <w:top w:val="single" w:color="FFFFFF" w:sz="12" w:space="0"/>
              <w:left w:val="single" w:color="FFFFFF" w:sz="12" w:space="0"/>
              <w:bottom w:val="single" w:color="99CCFF" w:sz="12" w:space="0"/>
              <w:right w:val="single" w:color="FFFFFF" w:sz="12" w:space="0"/>
            </w:tcBorders>
            <w:tcMar>
              <w:top w:w="0" w:type="dxa"/>
              <w:left w:w="108" w:type="dxa"/>
              <w:bottom w:w="0" w:type="dxa"/>
              <w:right w:w="108" w:type="dxa"/>
            </w:tcMar>
            <w:vAlign w:val="center"/>
          </w:tcPr>
          <w:p w:rsidRPr="00C91800" w:rsidR="00084C8F" w:rsidP="008303C7" w:rsidRDefault="00084C8F" w14:paraId="4C9610B3" w14:textId="77777777">
            <w:pPr>
              <w:ind w:left="540"/>
              <w:rPr>
                <w:iCs/>
                <w:color w:val="1F4E79" w:themeColor="accent1" w:themeShade="80"/>
                <w:sz w:val="20"/>
                <w:szCs w:val="20"/>
              </w:rPr>
            </w:pPr>
            <w:r w:rsidRPr="00C91800">
              <w:rPr>
                <w:b/>
                <w:iCs/>
                <w:color w:val="1F4E79" w:themeColor="accent1" w:themeShade="80"/>
                <w:sz w:val="20"/>
                <w:szCs w:val="20"/>
              </w:rPr>
              <w:t>Signed on behalf of</w:t>
            </w:r>
          </w:p>
        </w:tc>
      </w:tr>
      <w:tr w:rsidRPr="00C91800" w:rsidR="00084C8F" w:rsidTr="008303C7" w14:paraId="4E81DE5E"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37E4A0C5" w14:textId="7777777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58F873DE" w14:textId="77777777">
            <w:pPr>
              <w:ind w:left="540"/>
              <w:rPr>
                <w:iCs/>
                <w:color w:val="1F4E79" w:themeColor="accent1" w:themeShade="80"/>
                <w:sz w:val="20"/>
                <w:szCs w:val="20"/>
              </w:rPr>
            </w:pPr>
          </w:p>
        </w:tc>
      </w:tr>
      <w:tr w:rsidRPr="00C91800" w:rsidR="00084C8F" w:rsidTr="008303C7" w14:paraId="2C2608B2"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673CAA5E" w14:textId="7777777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rsidRPr="00C91800" w:rsidR="00084C8F" w:rsidP="008303C7" w:rsidRDefault="00084C8F" w14:paraId="1D60B968" w14:textId="7777777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bottom"/>
          </w:tcPr>
          <w:p w:rsidRPr="00C91800" w:rsidR="00084C8F" w:rsidP="008303C7" w:rsidRDefault="00084C8F" w14:paraId="22B59BC8" w14:textId="77777777">
            <w:pPr>
              <w:tabs>
                <w:tab w:val="right" w:pos="5932"/>
              </w:tabs>
              <w:ind w:left="540"/>
              <w:rPr>
                <w:color w:val="1F4E79" w:themeColor="accent1" w:themeShade="80"/>
                <w:sz w:val="20"/>
                <w:szCs w:val="20"/>
              </w:rPr>
            </w:pPr>
          </w:p>
        </w:tc>
      </w:tr>
      <w:tr w:rsidRPr="00C91800" w:rsidR="00084C8F" w:rsidTr="008303C7" w14:paraId="491867F7"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A28619D" w14:textId="7777777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0A35B2C8" w14:textId="77777777">
            <w:pPr>
              <w:ind w:left="540"/>
              <w:rPr>
                <w:iCs/>
                <w:color w:val="1F4E79" w:themeColor="accent1" w:themeShade="80"/>
                <w:sz w:val="20"/>
                <w:szCs w:val="20"/>
              </w:rPr>
            </w:pPr>
          </w:p>
        </w:tc>
      </w:tr>
      <w:tr w:rsidRPr="00C91800" w:rsidR="00084C8F" w:rsidTr="008303C7" w14:paraId="6DEA0A85"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859493E" w14:textId="7777777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245BB98D" w14:textId="77777777">
            <w:pPr>
              <w:ind w:left="540"/>
              <w:rPr>
                <w:iCs/>
                <w:color w:val="1F4E79" w:themeColor="accent1" w:themeShade="80"/>
                <w:sz w:val="20"/>
                <w:szCs w:val="20"/>
              </w:rPr>
            </w:pPr>
          </w:p>
        </w:tc>
      </w:tr>
    </w:tbl>
    <w:p w:rsidR="00D2489B" w:rsidRDefault="00D2489B" w14:paraId="46A28847" w14:textId="77777777">
      <w:bookmarkStart w:name="Text3" w:id="5"/>
      <w:bookmarkStart w:name="_DV_M37" w:id="6"/>
      <w:bookmarkStart w:name="_DV_M54" w:id="7"/>
      <w:bookmarkEnd w:id="5"/>
      <w:bookmarkEnd w:id="6"/>
      <w:bookmarkEnd w:id="7"/>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185" w:rsidP="00084C8F" w:rsidRDefault="00B61185" w14:paraId="1486FB9C" w14:textId="77777777">
      <w:r>
        <w:separator/>
      </w:r>
    </w:p>
  </w:endnote>
  <w:endnote w:type="continuationSeparator" w:id="0">
    <w:p w:rsidR="00B61185" w:rsidP="00084C8F" w:rsidRDefault="00B61185" w14:paraId="5F7237D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AB6" w:rsidRDefault="00BE0AB6" w14:paraId="0AEBB8F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C8F" w:rsidRDefault="00084C8F" w14:paraId="306480C4" w14:textId="77777777">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rsidR="00084C8F" w:rsidRDefault="00084C8F" w14:paraId="1AACB4E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AB6" w:rsidRDefault="00BE0AB6" w14:paraId="2822482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185" w:rsidP="00084C8F" w:rsidRDefault="00B61185" w14:paraId="43215EF6" w14:textId="77777777">
      <w:r>
        <w:separator/>
      </w:r>
    </w:p>
  </w:footnote>
  <w:footnote w:type="continuationSeparator" w:id="0">
    <w:p w:rsidR="00B61185" w:rsidP="00084C8F" w:rsidRDefault="00B61185" w14:paraId="58205DD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AB6" w:rsidRDefault="00BE0AB6" w14:paraId="52425E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03184" w:rsidR="00000B87" w:rsidP="007A2054" w:rsidRDefault="00084C8F" w14:paraId="21F948AD" w14:textId="77777777">
    <w:pPr>
      <w:pStyle w:val="Header"/>
      <w:pBdr>
        <w:bottom w:val="single" w:color="auto" w:sz="4" w:space="1"/>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rsidRPr="00D03184" w:rsidR="00000B87" w:rsidP="007A2054" w:rsidRDefault="00084C8F" w14:paraId="7365CDDE" w14:textId="77777777">
    <w:pPr>
      <w:pStyle w:val="Header"/>
      <w:pBdr>
        <w:bottom w:val="single" w:color="auto" w:sz="4" w:space="1"/>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AB6" w:rsidRDefault="00BE0AB6" w14:paraId="6123358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hint="default" w:ascii="Symbol" w:hAnsi="Symbol"/>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hint="default" w:ascii="Courier New" w:hAnsi="Courier New"/>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dirty"/>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00B87"/>
    <w:rsid w:val="00084C8F"/>
    <w:rsid w:val="002865D9"/>
    <w:rsid w:val="00614101"/>
    <w:rsid w:val="006A2FAB"/>
    <w:rsid w:val="00957381"/>
    <w:rsid w:val="00B61185"/>
    <w:rsid w:val="00BE0AB6"/>
    <w:rsid w:val="00C365CA"/>
    <w:rsid w:val="00D2489B"/>
    <w:rsid w:val="00DF2233"/>
    <w:rsid w:val="00E43889"/>
    <w:rsid w:val="00E70480"/>
    <w:rsid w:val="00F5780D"/>
    <w:rsid w:val="231A23D1"/>
    <w:rsid w:val="23BBFFB6"/>
    <w:rsid w:val="391034B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69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5">
    <w:lsdException w:name="Normal" w:uiPriority="0" w:qFormat="1"/>
    <w:lsdException w:name="heading 1" w:qFormat="1"/>
    <w:lsdException w:name="heading 2" w:uiPriority="0" w:semiHidden="1" w:unhideWhenUsed="1" w:qFormat="1"/>
    <w:lsdException w:name="heading 3" w:semiHidden="1" w:unhideWhenUsed="1" w:qFormat="1"/>
    <w:lsdException w:name="heading 4" w:uiPriority="0"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84C8F"/>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84C8F"/>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084C8F"/>
    <w:rPr>
      <w:rFonts w:ascii="Arial" w:hAnsi="Arial" w:eastAsia="Times New Roman" w:cs="Arial"/>
      <w:b/>
      <w:bCs/>
      <w:iCs/>
      <w:sz w:val="20"/>
      <w:szCs w:val="20"/>
      <w:lang w:val="en-GB" w:eastAsia="en-GB"/>
    </w:rPr>
  </w:style>
  <w:style w:type="character" w:styleId="Heading3Char" w:customStyle="1">
    <w:name w:val="Heading 3 Char"/>
    <w:basedOn w:val="DefaultParagraphFont"/>
    <w:link w:val="Heading3"/>
    <w:uiPriority w:val="99"/>
    <w:rsid w:val="00084C8F"/>
    <w:rPr>
      <w:rFonts w:ascii="Arial" w:hAnsi="Arial" w:eastAsia="MS Mincho" w:cs="Arial"/>
      <w:bCs/>
      <w:color w:val="003366"/>
      <w:sz w:val="20"/>
      <w:szCs w:val="20"/>
      <w:lang w:val="en-GB" w:eastAsia="ja-JP"/>
    </w:rPr>
  </w:style>
  <w:style w:type="character" w:styleId="Heading4Char" w:customStyle="1">
    <w:name w:val="Heading 4 Char"/>
    <w:basedOn w:val="DefaultParagraphFont"/>
    <w:link w:val="Heading4"/>
    <w:rsid w:val="00084C8F"/>
    <w:rPr>
      <w:rFonts w:ascii="Arial" w:hAnsi="Arial" w:eastAsia="Times New Roman" w:cs="Times New Roman"/>
      <w:bCs/>
      <w:color w:val="003366"/>
      <w:sz w:val="18"/>
      <w:szCs w:val="28"/>
      <w:lang w:val="en-GB" w:eastAsia="en-GB"/>
    </w:rPr>
  </w:style>
  <w:style w:type="character" w:styleId="Heading5Char" w:customStyle="1">
    <w:name w:val="Heading 5 Char"/>
    <w:basedOn w:val="DefaultParagraphFont"/>
    <w:link w:val="Heading5"/>
    <w:uiPriority w:val="99"/>
    <w:rsid w:val="00084C8F"/>
    <w:rPr>
      <w:rFonts w:ascii="Arial" w:hAnsi="Arial" w:eastAsia="Times New Roman" w:cs="Times New Roman"/>
      <w:bCs/>
      <w:iCs/>
      <w:color w:val="003366"/>
      <w:sz w:val="18"/>
      <w:szCs w:val="26"/>
      <w:lang w:val="en-GB" w:eastAsia="en-GB"/>
    </w:rPr>
  </w:style>
  <w:style w:type="character" w:styleId="Heading6Char" w:customStyle="1">
    <w:name w:val="Heading 6 Char"/>
    <w:basedOn w:val="DefaultParagraphFont"/>
    <w:link w:val="Heading6"/>
    <w:uiPriority w:val="99"/>
    <w:rsid w:val="00084C8F"/>
    <w:rPr>
      <w:rFonts w:ascii="Times New Roman" w:hAnsi="Times New Roman" w:eastAsia="Times New Roman" w:cs="Times New Roman"/>
      <w:b/>
      <w:bCs/>
      <w:lang w:val="en-GB" w:eastAsia="en-GB"/>
    </w:rPr>
  </w:style>
  <w:style w:type="character" w:styleId="Heading7Char" w:customStyle="1">
    <w:name w:val="Heading 7 Char"/>
    <w:basedOn w:val="DefaultParagraphFont"/>
    <w:link w:val="Heading7"/>
    <w:uiPriority w:val="99"/>
    <w:rsid w:val="00084C8F"/>
    <w:rPr>
      <w:rFonts w:ascii="Times New Roman" w:hAnsi="Times New Roman" w:eastAsia="Times New Roman" w:cs="Times New Roman"/>
      <w:sz w:val="24"/>
      <w:szCs w:val="24"/>
      <w:lang w:val="en-GB" w:eastAsia="en-GB"/>
    </w:rPr>
  </w:style>
  <w:style w:type="character" w:styleId="Heading8Char" w:customStyle="1">
    <w:name w:val="Heading 8 Char"/>
    <w:basedOn w:val="DefaultParagraphFont"/>
    <w:link w:val="Heading8"/>
    <w:uiPriority w:val="99"/>
    <w:rsid w:val="00084C8F"/>
    <w:rPr>
      <w:rFonts w:ascii="Times New Roman" w:hAnsi="Times New Roman" w:eastAsia="Times New Roman" w:cs="Times New Roman"/>
      <w:i/>
      <w:iCs/>
      <w:sz w:val="24"/>
      <w:szCs w:val="24"/>
      <w:lang w:val="en-GB" w:eastAsia="en-GB"/>
    </w:rPr>
  </w:style>
  <w:style w:type="character" w:styleId="Heading9Char" w:customStyle="1">
    <w:name w:val="Heading 9 Char"/>
    <w:basedOn w:val="DefaultParagraphFont"/>
    <w:link w:val="Heading9"/>
    <w:uiPriority w:val="99"/>
    <w:rsid w:val="00084C8F"/>
    <w:rPr>
      <w:rFonts w:ascii="Arial" w:hAnsi="Arial" w:eastAsia="Times New Roman"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styleId="HeaderChar" w:customStyle="1">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084C8F"/>
    <w:rPr>
      <w:rFonts w:ascii="Arial" w:hAnsi="Arial" w:eastAsia="Times New Roman" w:cs="Times New Roman"/>
      <w:szCs w:val="24"/>
      <w:lang w:val="en-GB" w:eastAsia="en-GB"/>
    </w:rPr>
  </w:style>
  <w:style w:type="character" w:styleId="initialstyle" w:customStyle="1">
    <w:name w:val="initialstyle"/>
    <w:uiPriority w:val="99"/>
    <w:rsid w:val="00084C8F"/>
    <w:rPr>
      <w:rFonts w:ascii="Courier New" w:hAnsi="Courier New"/>
      <w:color w:val="auto"/>
      <w:spacing w:val="0"/>
    </w:rPr>
  </w:style>
  <w:style w:type="character" w:styleId="deltaviewinsertion" w:customStyle="1">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styleId="FooterChar" w:customStyle="1">
    <w:name w:val="Footer Char"/>
    <w:basedOn w:val="DefaultParagraphFont"/>
    <w:link w:val="Footer"/>
    <w:uiPriority w:val="99"/>
    <w:rsid w:val="00084C8F"/>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D2500-2AD6-4863-87FE-5EA752B82617}">
  <ds:schemaRefs>
    <ds:schemaRef ds:uri="http://schemas.microsoft.com/sharepoint/v3/contenttype/forms"/>
  </ds:schemaRefs>
</ds:datastoreItem>
</file>

<file path=customXml/itemProps2.xml><?xml version="1.0" encoding="utf-8"?>
<ds:datastoreItem xmlns:ds="http://schemas.openxmlformats.org/officeDocument/2006/customXml" ds:itemID="{A501B4F6-7556-4C49-9007-C343E68752B7}">
  <ds:schemaRefs>
    <ds:schemaRef ds:uri="http://schemas.microsoft.com/office/2006/metadata/properties"/>
    <ds:schemaRef ds:uri="http://schemas.microsoft.com/office/infopath/2007/PartnerControls"/>
    <ds:schemaRef ds:uri="05ea5a63-5b20-4fca-b473-113b454e1af8"/>
    <ds:schemaRef ds:uri="b6bd22c2-6681-4850-9a91-3dc149e856c2"/>
  </ds:schemaRefs>
</ds:datastoreItem>
</file>

<file path=customXml/itemProps3.xml><?xml version="1.0" encoding="utf-8"?>
<ds:datastoreItem xmlns:ds="http://schemas.openxmlformats.org/officeDocument/2006/customXml" ds:itemID="{D9F11E3E-04A6-4B26-8EAA-1ADE991F0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bd22c2-6681-4850-9a91-3dc149e856c2"/>
    <ds:schemaRef ds:uri="05ea5a63-5b20-4fca-b473-113b454e1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Sharon Hayden</lastModifiedBy>
  <revision>2</revision>
  <dcterms:created xsi:type="dcterms:W3CDTF">2026-07-20T11:19:00.0000000Z</dcterms:created>
  <dcterms:modified xsi:type="dcterms:W3CDTF">2026-07-20T13:23:07.9679005Z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